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1482BA" w14:textId="7CEDA804" w:rsidR="002417D0" w:rsidRPr="00E070EB" w:rsidRDefault="002417D0" w:rsidP="00392673">
      <w:pPr>
        <w:jc w:val="both"/>
        <w:rPr>
          <w:rFonts w:ascii="Arial" w:hAnsi="Arial" w:cs="Arial"/>
          <w:b/>
          <w:bCs/>
          <w:sz w:val="24"/>
          <w:szCs w:val="24"/>
        </w:rPr>
      </w:pPr>
      <w:r w:rsidRPr="00E070EB">
        <w:rPr>
          <w:rFonts w:ascii="Arial" w:hAnsi="Arial" w:cs="Arial"/>
          <w:b/>
          <w:bCs/>
          <w:sz w:val="24"/>
          <w:szCs w:val="24"/>
        </w:rPr>
        <w:t>Başkan Altuğ’dan 21 Haziran Adapazarı’nın Kurtuluşu Kutlama Mesajı</w:t>
      </w:r>
    </w:p>
    <w:p w14:paraId="2BAC4B6E" w14:textId="40326676" w:rsidR="002C0047" w:rsidRPr="00E070EB" w:rsidRDefault="00A70D7B" w:rsidP="00392673">
      <w:pPr>
        <w:jc w:val="both"/>
        <w:rPr>
          <w:rFonts w:ascii="Arial" w:hAnsi="Arial" w:cs="Arial"/>
          <w:sz w:val="24"/>
          <w:szCs w:val="24"/>
        </w:rPr>
      </w:pPr>
      <w:r w:rsidRPr="00E070EB">
        <w:rPr>
          <w:rFonts w:ascii="Arial" w:hAnsi="Arial" w:cs="Arial"/>
          <w:sz w:val="24"/>
          <w:szCs w:val="24"/>
        </w:rPr>
        <w:t xml:space="preserve">Sakarya Ticaret ve Sanayi Odası Yönetim Kurulu Başkanı A. Akgün Altuğ, 21 Haziran Adapazarı’nın Düşman işgalinden </w:t>
      </w:r>
      <w:r w:rsidR="008D6786" w:rsidRPr="00E070EB">
        <w:rPr>
          <w:rFonts w:ascii="Arial" w:hAnsi="Arial" w:cs="Arial"/>
          <w:sz w:val="24"/>
          <w:szCs w:val="24"/>
        </w:rPr>
        <w:t>k</w:t>
      </w:r>
      <w:r w:rsidRPr="00E070EB">
        <w:rPr>
          <w:rFonts w:ascii="Arial" w:hAnsi="Arial" w:cs="Arial"/>
          <w:sz w:val="24"/>
          <w:szCs w:val="24"/>
        </w:rPr>
        <w:t>urtuluşunun 10</w:t>
      </w:r>
      <w:r w:rsidR="00AA3565" w:rsidRPr="00E070EB">
        <w:rPr>
          <w:rFonts w:ascii="Arial" w:hAnsi="Arial" w:cs="Arial"/>
          <w:sz w:val="24"/>
          <w:szCs w:val="24"/>
        </w:rPr>
        <w:t>1</w:t>
      </w:r>
      <w:r w:rsidRPr="00E070EB">
        <w:rPr>
          <w:rFonts w:ascii="Arial" w:hAnsi="Arial" w:cs="Arial"/>
          <w:sz w:val="24"/>
          <w:szCs w:val="24"/>
        </w:rPr>
        <w:t xml:space="preserve">. </w:t>
      </w:r>
      <w:r w:rsidR="008D6786" w:rsidRPr="00E070EB">
        <w:rPr>
          <w:rFonts w:ascii="Arial" w:hAnsi="Arial" w:cs="Arial"/>
          <w:sz w:val="24"/>
          <w:szCs w:val="24"/>
        </w:rPr>
        <w:t>y</w:t>
      </w:r>
      <w:r w:rsidRPr="00E070EB">
        <w:rPr>
          <w:rFonts w:ascii="Arial" w:hAnsi="Arial" w:cs="Arial"/>
          <w:sz w:val="24"/>
          <w:szCs w:val="24"/>
        </w:rPr>
        <w:t>ıldönümü vesilesi ile bir mesaj yayımladı.</w:t>
      </w:r>
    </w:p>
    <w:p w14:paraId="7EEBE4A6" w14:textId="22DA280D" w:rsidR="00051619" w:rsidRPr="00E070EB" w:rsidRDefault="00A70D7B" w:rsidP="00392673">
      <w:pPr>
        <w:jc w:val="both"/>
        <w:rPr>
          <w:rFonts w:ascii="Arial" w:hAnsi="Arial" w:cs="Arial"/>
          <w:sz w:val="24"/>
          <w:szCs w:val="24"/>
        </w:rPr>
      </w:pPr>
      <w:r w:rsidRPr="00E070EB">
        <w:rPr>
          <w:rFonts w:ascii="Arial" w:hAnsi="Arial" w:cs="Arial"/>
          <w:sz w:val="24"/>
          <w:szCs w:val="24"/>
        </w:rPr>
        <w:t>Başkan Altuğ mesajında milli mücadele sürecinde ciddi öneme sahip Adapazarı’nın düşman işgalinden kurtuluşunun 101. yıl dönümü gururla kutladıklarını belirterek; “</w:t>
      </w:r>
      <w:r w:rsidR="00051619" w:rsidRPr="00E070EB">
        <w:rPr>
          <w:rFonts w:ascii="Arial" w:hAnsi="Arial" w:cs="Arial"/>
          <w:sz w:val="24"/>
          <w:szCs w:val="24"/>
        </w:rPr>
        <w:t>21 Haziran tarihi</w:t>
      </w:r>
      <w:r w:rsidR="00234100" w:rsidRPr="00E070EB">
        <w:rPr>
          <w:rFonts w:ascii="Arial" w:hAnsi="Arial" w:cs="Arial"/>
          <w:sz w:val="24"/>
          <w:szCs w:val="24"/>
        </w:rPr>
        <w:t xml:space="preserve">, şehrimiz için </w:t>
      </w:r>
      <w:r w:rsidR="00051619" w:rsidRPr="00E070EB">
        <w:rPr>
          <w:rFonts w:ascii="Arial" w:hAnsi="Arial" w:cs="Arial"/>
          <w:sz w:val="24"/>
          <w:szCs w:val="24"/>
        </w:rPr>
        <w:t>bir dönüm noktası</w:t>
      </w:r>
      <w:r w:rsidR="00234100" w:rsidRPr="00E070EB">
        <w:rPr>
          <w:rFonts w:ascii="Arial" w:hAnsi="Arial" w:cs="Arial"/>
          <w:sz w:val="24"/>
          <w:szCs w:val="24"/>
        </w:rPr>
        <w:t>dır.</w:t>
      </w:r>
      <w:r w:rsidR="00051619" w:rsidRPr="00E070EB">
        <w:rPr>
          <w:rFonts w:ascii="Arial" w:hAnsi="Arial" w:cs="Arial"/>
          <w:color w:val="7C8092"/>
          <w:sz w:val="24"/>
          <w:szCs w:val="24"/>
          <w:shd w:val="clear" w:color="auto" w:fill="FFFFFF"/>
        </w:rPr>
        <w:t xml:space="preserve"> </w:t>
      </w:r>
      <w:r w:rsidR="00570259" w:rsidRPr="00E070EB">
        <w:rPr>
          <w:rFonts w:ascii="Arial" w:hAnsi="Arial" w:cs="Arial"/>
          <w:sz w:val="24"/>
          <w:szCs w:val="24"/>
        </w:rPr>
        <w:t>O dönemde yokluklar içinde savaşan asil ecdadımızın başlattığı ve zaferle sonuçlandırdığı</w:t>
      </w:r>
      <w:r w:rsidR="00051619" w:rsidRPr="00E070EB">
        <w:rPr>
          <w:rFonts w:ascii="Arial" w:hAnsi="Arial" w:cs="Arial"/>
          <w:sz w:val="24"/>
          <w:szCs w:val="24"/>
        </w:rPr>
        <w:t xml:space="preserve"> mücadele milletin olağanüstü direnişinin sembolü olarak tarihe geç</w:t>
      </w:r>
      <w:r w:rsidR="00570259" w:rsidRPr="00E070EB">
        <w:rPr>
          <w:rFonts w:ascii="Arial" w:hAnsi="Arial" w:cs="Arial"/>
          <w:sz w:val="24"/>
          <w:szCs w:val="24"/>
        </w:rPr>
        <w:t>miştir.</w:t>
      </w:r>
      <w:r w:rsidR="00AA3565" w:rsidRPr="00E070EB">
        <w:rPr>
          <w:rFonts w:ascii="Arial" w:hAnsi="Arial" w:cs="Arial"/>
          <w:sz w:val="24"/>
          <w:szCs w:val="24"/>
        </w:rPr>
        <w:t xml:space="preserve"> </w:t>
      </w:r>
      <w:r w:rsidR="00624652" w:rsidRPr="00E070EB">
        <w:rPr>
          <w:rFonts w:ascii="Arial" w:hAnsi="Arial" w:cs="Arial"/>
          <w:sz w:val="24"/>
          <w:szCs w:val="24"/>
        </w:rPr>
        <w:t>Bu mücadeleyi gösteren, ülkemizin bu günlere gelmesini canları</w:t>
      </w:r>
      <w:r w:rsidR="00234100" w:rsidRPr="00E070EB">
        <w:rPr>
          <w:rFonts w:ascii="Arial" w:hAnsi="Arial" w:cs="Arial"/>
          <w:sz w:val="24"/>
          <w:szCs w:val="24"/>
        </w:rPr>
        <w:t xml:space="preserve"> pahasına </w:t>
      </w:r>
      <w:r w:rsidR="00624652" w:rsidRPr="00E070EB">
        <w:rPr>
          <w:rFonts w:ascii="Arial" w:hAnsi="Arial" w:cs="Arial"/>
          <w:sz w:val="24"/>
          <w:szCs w:val="24"/>
        </w:rPr>
        <w:t xml:space="preserve">sağlayan şehitlerimiz asla unutulmayacaktır. Bizler de böylesine kıymetli bir kentin tarihinden feyz alarak ilerlemesi, değerlerine sahip çıkarak yükselmesi için her yönüyle yaşanabilir şekilde geleceğe taşımak için sorumluluk alarak çalışmaya devam edeceğiz. </w:t>
      </w:r>
    </w:p>
    <w:p w14:paraId="30E8D9E5" w14:textId="63742E53" w:rsidR="00B872B7" w:rsidRPr="00E070EB" w:rsidRDefault="00B872B7" w:rsidP="00392673">
      <w:pPr>
        <w:jc w:val="both"/>
        <w:rPr>
          <w:rFonts w:ascii="Arial" w:hAnsi="Arial" w:cs="Arial"/>
          <w:sz w:val="24"/>
          <w:szCs w:val="24"/>
        </w:rPr>
      </w:pPr>
      <w:r w:rsidRPr="00E070EB">
        <w:rPr>
          <w:rFonts w:ascii="Arial" w:hAnsi="Arial" w:cs="Arial"/>
          <w:sz w:val="24"/>
          <w:szCs w:val="24"/>
        </w:rPr>
        <w:t xml:space="preserve">Bu duygu ve düşüncelerle, bu önemli günde başta Türkiye Cumhuriyeti’nin </w:t>
      </w:r>
      <w:r w:rsidR="00234100" w:rsidRPr="00E070EB">
        <w:rPr>
          <w:rFonts w:ascii="Arial" w:hAnsi="Arial" w:cs="Arial"/>
          <w:sz w:val="24"/>
          <w:szCs w:val="24"/>
        </w:rPr>
        <w:t>K</w:t>
      </w:r>
      <w:r w:rsidRPr="00E070EB">
        <w:rPr>
          <w:rFonts w:ascii="Arial" w:hAnsi="Arial" w:cs="Arial"/>
          <w:sz w:val="24"/>
          <w:szCs w:val="24"/>
        </w:rPr>
        <w:t xml:space="preserve">urucusu Gazi Mustafa Kemal Atatürk’ü, aziz şehitlerimizi ve kahraman gazilerimizi rahmet ve </w:t>
      </w:r>
      <w:proofErr w:type="spellStart"/>
      <w:r w:rsidRPr="00E070EB">
        <w:rPr>
          <w:rFonts w:ascii="Arial" w:hAnsi="Arial" w:cs="Arial"/>
          <w:sz w:val="24"/>
          <w:szCs w:val="24"/>
        </w:rPr>
        <w:t>şükrân</w:t>
      </w:r>
      <w:proofErr w:type="spellEnd"/>
      <w:r w:rsidRPr="00E070EB">
        <w:rPr>
          <w:rFonts w:ascii="Arial" w:hAnsi="Arial" w:cs="Arial"/>
          <w:sz w:val="24"/>
          <w:szCs w:val="24"/>
        </w:rPr>
        <w:t xml:space="preserve"> ile anıyor, tüm Sakaryalıların ‘Kurtuluş Günü’nü en kalbi duygularımla kutluyorum.</w:t>
      </w:r>
    </w:p>
    <w:p w14:paraId="1D52C15F" w14:textId="0E13A440" w:rsidR="00392673" w:rsidRPr="00E070EB" w:rsidRDefault="002C4AA7" w:rsidP="00392673">
      <w:pPr>
        <w:jc w:val="both"/>
        <w:rPr>
          <w:rFonts w:ascii="Arial" w:hAnsi="Arial" w:cs="Arial"/>
          <w:b/>
          <w:bCs/>
          <w:sz w:val="24"/>
          <w:szCs w:val="24"/>
        </w:rPr>
      </w:pPr>
      <w:r w:rsidRPr="00E070EB">
        <w:rPr>
          <w:rFonts w:ascii="Arial" w:hAnsi="Arial" w:cs="Arial"/>
          <w:b/>
          <w:bCs/>
          <w:sz w:val="24"/>
          <w:szCs w:val="24"/>
        </w:rPr>
        <w:t>21 Haziran Kurtuluş Gününü SATSO Türk Müziği Topluluğu Konseri ile Kutluyoruz</w:t>
      </w:r>
    </w:p>
    <w:p w14:paraId="1AE0D188" w14:textId="5F8237FE" w:rsidR="002C4AA7" w:rsidRPr="00E070EB" w:rsidRDefault="00392673" w:rsidP="00392673">
      <w:pPr>
        <w:jc w:val="both"/>
        <w:rPr>
          <w:rFonts w:ascii="Arial" w:hAnsi="Arial" w:cs="Arial"/>
          <w:sz w:val="24"/>
          <w:szCs w:val="24"/>
        </w:rPr>
      </w:pPr>
      <w:r w:rsidRPr="00E070EB">
        <w:rPr>
          <w:rFonts w:ascii="Arial" w:hAnsi="Arial" w:cs="Arial"/>
          <w:sz w:val="24"/>
          <w:szCs w:val="24"/>
        </w:rPr>
        <w:t>Şehrimizin kurtuluş simgesi olan bu özel günü SATSO Türk Müziği Topluluğu Yaz Konseri</w:t>
      </w:r>
      <w:r w:rsidR="009632EB" w:rsidRPr="00E070EB">
        <w:rPr>
          <w:rFonts w:ascii="Arial" w:hAnsi="Arial" w:cs="Arial"/>
          <w:sz w:val="24"/>
          <w:szCs w:val="24"/>
        </w:rPr>
        <w:t>nde</w:t>
      </w:r>
      <w:r w:rsidRPr="00E070EB">
        <w:rPr>
          <w:rFonts w:ascii="Arial" w:hAnsi="Arial" w:cs="Arial"/>
          <w:sz w:val="24"/>
          <w:szCs w:val="24"/>
        </w:rPr>
        <w:t xml:space="preserve"> hep birlikte kutlayacağız. </w:t>
      </w:r>
    </w:p>
    <w:p w14:paraId="15CE8AD4" w14:textId="09F10D2B" w:rsidR="00392673" w:rsidRPr="00E070EB" w:rsidRDefault="00392673" w:rsidP="00392673">
      <w:pPr>
        <w:jc w:val="both"/>
        <w:rPr>
          <w:rFonts w:ascii="Arial" w:hAnsi="Arial" w:cs="Arial"/>
          <w:sz w:val="24"/>
          <w:szCs w:val="24"/>
        </w:rPr>
      </w:pPr>
      <w:r w:rsidRPr="00E070EB">
        <w:rPr>
          <w:rFonts w:ascii="Arial" w:hAnsi="Arial" w:cs="Arial"/>
          <w:sz w:val="24"/>
          <w:szCs w:val="24"/>
        </w:rPr>
        <w:t xml:space="preserve">Şef </w:t>
      </w:r>
      <w:proofErr w:type="spellStart"/>
      <w:r w:rsidRPr="00E070EB">
        <w:rPr>
          <w:rFonts w:ascii="Arial" w:hAnsi="Arial" w:cs="Arial"/>
          <w:sz w:val="24"/>
          <w:szCs w:val="24"/>
        </w:rPr>
        <w:t>Öğr</w:t>
      </w:r>
      <w:proofErr w:type="spellEnd"/>
      <w:r w:rsidRPr="00E070EB">
        <w:rPr>
          <w:rFonts w:ascii="Arial" w:hAnsi="Arial" w:cs="Arial"/>
          <w:sz w:val="24"/>
          <w:szCs w:val="24"/>
        </w:rPr>
        <w:t xml:space="preserve">. Gör Hamdi İtil yönetimindeki Müzik Topluluğumuz tarafından, TRT Sanatçısı Ayşe </w:t>
      </w:r>
      <w:proofErr w:type="spellStart"/>
      <w:r w:rsidRPr="00E070EB">
        <w:rPr>
          <w:rFonts w:ascii="Arial" w:hAnsi="Arial" w:cs="Arial"/>
          <w:sz w:val="24"/>
          <w:szCs w:val="24"/>
        </w:rPr>
        <w:t>Ekiz’in</w:t>
      </w:r>
      <w:proofErr w:type="spellEnd"/>
      <w:r w:rsidRPr="00E070EB">
        <w:rPr>
          <w:rFonts w:ascii="Arial" w:hAnsi="Arial" w:cs="Arial"/>
          <w:sz w:val="24"/>
          <w:szCs w:val="24"/>
        </w:rPr>
        <w:t xml:space="preserve"> de katılımıyla</w:t>
      </w:r>
      <w:r w:rsidR="006C27D8" w:rsidRPr="00E070EB">
        <w:rPr>
          <w:rFonts w:ascii="Arial" w:hAnsi="Arial" w:cs="Arial"/>
          <w:sz w:val="24"/>
          <w:szCs w:val="24"/>
        </w:rPr>
        <w:t xml:space="preserve">, 23 Haziran Perşembe günü saat 20.00’de </w:t>
      </w:r>
      <w:r w:rsidR="009632EB" w:rsidRPr="00E070EB">
        <w:rPr>
          <w:rFonts w:ascii="Arial" w:hAnsi="Arial" w:cs="Arial"/>
          <w:sz w:val="24"/>
          <w:szCs w:val="24"/>
        </w:rPr>
        <w:t xml:space="preserve">Sakarya Üniversite Kültür ve Kongre Merkezinde </w:t>
      </w:r>
      <w:r w:rsidRPr="00E070EB">
        <w:rPr>
          <w:rFonts w:ascii="Arial" w:hAnsi="Arial" w:cs="Arial"/>
          <w:sz w:val="24"/>
          <w:szCs w:val="24"/>
        </w:rPr>
        <w:t>gerçekleştireceğimiz Yaz Konseri</w:t>
      </w:r>
      <w:r w:rsidR="009632EB" w:rsidRPr="00E070EB">
        <w:rPr>
          <w:rFonts w:ascii="Arial" w:hAnsi="Arial" w:cs="Arial"/>
          <w:sz w:val="24"/>
          <w:szCs w:val="24"/>
        </w:rPr>
        <w:t>mize</w:t>
      </w:r>
      <w:r w:rsidRPr="00E070EB">
        <w:rPr>
          <w:rFonts w:ascii="Arial" w:hAnsi="Arial" w:cs="Arial"/>
          <w:sz w:val="24"/>
          <w:szCs w:val="24"/>
        </w:rPr>
        <w:t xml:space="preserve"> tüm Sakaryalı </w:t>
      </w:r>
      <w:proofErr w:type="spellStart"/>
      <w:r w:rsidRPr="00E070EB">
        <w:rPr>
          <w:rFonts w:ascii="Arial" w:hAnsi="Arial" w:cs="Arial"/>
          <w:sz w:val="24"/>
          <w:szCs w:val="24"/>
        </w:rPr>
        <w:t>hemşehrilerimizi</w:t>
      </w:r>
      <w:proofErr w:type="spellEnd"/>
      <w:r w:rsidRPr="00E070EB">
        <w:rPr>
          <w:rFonts w:ascii="Arial" w:hAnsi="Arial" w:cs="Arial"/>
          <w:sz w:val="24"/>
          <w:szCs w:val="24"/>
        </w:rPr>
        <w:t xml:space="preserve"> bekliyoruz. </w:t>
      </w:r>
    </w:p>
    <w:sectPr w:rsidR="00392673" w:rsidRPr="00E070E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0E0"/>
    <w:rsid w:val="00022B41"/>
    <w:rsid w:val="00051619"/>
    <w:rsid w:val="00205CBA"/>
    <w:rsid w:val="00234100"/>
    <w:rsid w:val="002417D0"/>
    <w:rsid w:val="00247838"/>
    <w:rsid w:val="00270F58"/>
    <w:rsid w:val="002A6D93"/>
    <w:rsid w:val="002C0047"/>
    <w:rsid w:val="002C4AA7"/>
    <w:rsid w:val="00392673"/>
    <w:rsid w:val="00417E64"/>
    <w:rsid w:val="00570259"/>
    <w:rsid w:val="00624652"/>
    <w:rsid w:val="006C27D8"/>
    <w:rsid w:val="008159B9"/>
    <w:rsid w:val="00890D4E"/>
    <w:rsid w:val="008D6786"/>
    <w:rsid w:val="009632EB"/>
    <w:rsid w:val="00A70D7B"/>
    <w:rsid w:val="00AA3565"/>
    <w:rsid w:val="00B872B7"/>
    <w:rsid w:val="00D01E3B"/>
    <w:rsid w:val="00D640E0"/>
    <w:rsid w:val="00E070EB"/>
    <w:rsid w:val="00E657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4900B"/>
  <w15:chartTrackingRefBased/>
  <w15:docId w15:val="{65BFA988-70B5-4D98-A31C-DCCB8ECC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251</Words>
  <Characters>1436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21</cp:revision>
  <dcterms:created xsi:type="dcterms:W3CDTF">2022-06-20T13:10:00Z</dcterms:created>
  <dcterms:modified xsi:type="dcterms:W3CDTF">2022-06-20T14:30:00Z</dcterms:modified>
</cp:coreProperties>
</file>